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F5" w:rsidRDefault="00E262F5" w:rsidP="004948A4">
      <w:pPr>
        <w:tabs>
          <w:tab w:val="right" w:pos="5245"/>
        </w:tabs>
        <w:contextualSpacing/>
        <w:rPr>
          <w:rFonts w:ascii="Futura Std Book" w:hAnsi="Futura Std Book"/>
          <w:sz w:val="20"/>
        </w:rPr>
      </w:pPr>
      <w:bookmarkStart w:id="0" w:name="_GoBack"/>
      <w:bookmarkEnd w:id="0"/>
    </w:p>
    <w:p w:rsidR="00E262F5" w:rsidRPr="009B4AC7" w:rsidRDefault="00293D6C"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101240</wp:posOffset>
            </wp:positionV>
            <wp:extent cx="6883879" cy="2630578"/>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chlegel_100_Designauszeichnu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83879" cy="2630578"/>
                    </a:xfrm>
                    <a:prstGeom prst="rect">
                      <a:avLst/>
                    </a:prstGeom>
                  </pic:spPr>
                </pic:pic>
              </a:graphicData>
            </a:graphic>
            <wp14:sizeRelH relativeFrom="margin">
              <wp14:pctWidth>0</wp14:pctWidth>
            </wp14:sizeRelH>
            <wp14:sizeRelV relativeFrom="margin">
              <wp14:pctHeight>0</wp14:pctHeight>
            </wp14:sizeRelV>
          </wp:anchor>
        </w:drawing>
      </w:r>
      <w:r>
        <w:rPr>
          <w:rFonts w:cs="Arial"/>
          <w:b w:val="0"/>
          <w:sz w:val="20"/>
        </w:rPr>
        <w:tab/>
      </w:r>
      <w:r>
        <w:rPr>
          <w:rFonts w:cs="Arial"/>
          <w:b w:val="0"/>
          <w:sz w:val="20"/>
        </w:rPr>
        <w:tab/>
        <w:t>杜尔门廷根, 2021年08月11日</w:t>
      </w:r>
    </w:p>
    <w:p w:rsidR="00137B4D" w:rsidRDefault="00137B4D" w:rsidP="00B35629">
      <w:pPr>
        <w:pStyle w:val="StandardWeb"/>
        <w:rPr>
          <w:rFonts w:ascii="Futura Std Book" w:hAnsi="Futura Std Book" w:cs="Calibri"/>
          <w:b/>
          <w:color w:val="002060"/>
          <w:sz w:val="36"/>
          <w:szCs w:val="32"/>
        </w:rPr>
      </w:pPr>
    </w:p>
    <w:p w:rsidR="00137B4D" w:rsidRDefault="00137B4D" w:rsidP="00B35629">
      <w:pPr>
        <w:pStyle w:val="StandardWeb"/>
        <w:rPr>
          <w:rFonts w:ascii="Futura Std Book" w:hAnsi="Futura Std Book" w:cs="Calibri"/>
          <w:b/>
          <w:color w:val="002060"/>
          <w:sz w:val="36"/>
          <w:szCs w:val="32"/>
        </w:rPr>
      </w:pPr>
    </w:p>
    <w:p w:rsidR="00137B4D" w:rsidRDefault="00137B4D" w:rsidP="00B35629">
      <w:pPr>
        <w:pStyle w:val="StandardWeb"/>
        <w:rPr>
          <w:rFonts w:ascii="Futura Std Book" w:hAnsi="Futura Std Book" w:cs="Calibri"/>
          <w:b/>
          <w:color w:val="002060"/>
          <w:sz w:val="36"/>
          <w:szCs w:val="32"/>
        </w:rPr>
      </w:pPr>
    </w:p>
    <w:p w:rsidR="00137B4D" w:rsidRDefault="00137B4D" w:rsidP="00B35629">
      <w:pPr>
        <w:pStyle w:val="StandardWeb"/>
        <w:rPr>
          <w:rFonts w:ascii="Futura Std Book" w:hAnsi="Futura Std Book" w:cs="Calibri"/>
          <w:b/>
          <w:color w:val="002060"/>
          <w:sz w:val="36"/>
          <w:szCs w:val="32"/>
        </w:rPr>
      </w:pPr>
    </w:p>
    <w:p w:rsidR="00CD3ED6" w:rsidRDefault="00CD3ED6" w:rsidP="00B35629">
      <w:pPr>
        <w:pStyle w:val="StandardWeb"/>
        <w:rPr>
          <w:rFonts w:ascii="Futura Std Book" w:hAnsi="Futura Std Book" w:cs="Calibri"/>
          <w:b/>
          <w:color w:val="002060"/>
          <w:sz w:val="36"/>
          <w:szCs w:val="32"/>
        </w:rPr>
      </w:pPr>
    </w:p>
    <w:p w:rsidR="00CD3ED6" w:rsidRDefault="00CD3ED6" w:rsidP="00CD3ED6">
      <w:pPr>
        <w:tabs>
          <w:tab w:val="left" w:pos="0"/>
          <w:tab w:val="right" w:pos="5245"/>
          <w:tab w:val="left" w:pos="10490"/>
          <w:tab w:val="left" w:pos="10773"/>
          <w:tab w:val="left" w:pos="10915"/>
        </w:tabs>
        <w:spacing w:line="288" w:lineRule="auto"/>
        <w:rPr>
          <w:rFonts w:ascii="Futura Std Book" w:hAnsi="Futura Std Book" w:cs="Arial"/>
          <w:b w:val="0"/>
          <w:sz w:val="20"/>
        </w:rPr>
      </w:pPr>
      <w:r>
        <w:rPr>
          <w:rFonts w:cs="Arial"/>
          <w:b w:val="0"/>
          <w:sz w:val="20"/>
        </w:rPr>
        <w:t>GEORG SCHLEGEL GMBH &amp; CO KG</w:t>
      </w:r>
    </w:p>
    <w:p w:rsidR="00CD3ED6" w:rsidRDefault="00CD3ED6" w:rsidP="00CD3ED6">
      <w:pPr>
        <w:pStyle w:val="StandardWeb"/>
        <w:rPr>
          <w:rFonts w:ascii="Futura Std Book" w:hAnsi="Futura Std Book" w:cs="Calibri"/>
          <w:b/>
          <w:color w:val="002060"/>
          <w:sz w:val="36"/>
          <w:szCs w:val="32"/>
        </w:rPr>
      </w:pPr>
      <w:r>
        <w:rPr>
          <w:rFonts w:cs="Calibri"/>
          <w:b/>
          <w:color w:val="002060"/>
          <w:sz w:val="36"/>
          <w:szCs w:val="32"/>
        </w:rPr>
        <w:t>SCHLEGEL荣获第100 届设计大奖</w:t>
      </w:r>
    </w:p>
    <w:p w:rsidR="00257318" w:rsidRPr="00C22D88" w:rsidRDefault="00CD3ED6" w:rsidP="00CD3ED6">
      <w:pPr>
        <w:pStyle w:val="StandardWeb"/>
        <w:rPr>
          <w:rFonts w:ascii="Futura Std Book" w:hAnsi="Futura Std Book" w:cs="Calibri"/>
          <w:b/>
          <w:sz w:val="22"/>
        </w:rPr>
      </w:pPr>
      <w:r>
        <w:rPr>
          <w:rFonts w:cs="Calibri"/>
          <w:b/>
          <w:sz w:val="22"/>
        </w:rPr>
        <w:t>Christoph Schlegel：“设计是 SCHLEGEL DNA 的一部分”</w:t>
      </w:r>
    </w:p>
    <w:p w:rsidR="00257318" w:rsidRDefault="00257318" w:rsidP="00257318">
      <w:pPr>
        <w:pStyle w:val="StandardWeb"/>
        <w:tabs>
          <w:tab w:val="right" w:pos="5245"/>
        </w:tabs>
        <w:spacing w:line="276" w:lineRule="auto"/>
        <w:rPr>
          <w:rFonts w:ascii="Futura Std Book" w:hAnsi="Futura Std Book" w:cs="Calibri"/>
        </w:rPr>
      </w:pPr>
      <w:r>
        <w:rPr>
          <w:rFonts w:cs="Calibri"/>
        </w:rPr>
        <w:t xml:space="preserve">杜尔门廷根 - 指挥设备专家 GEORG SCHLEGEL 在早期就认识到产品设计的重要性，并在产品开发过程中将其考虑在内。该公司因其创新的设计理念而获得了国内和国际奖项。现在已经达到了一个里程碑：这家位于杜门廷根的公司获得了 第100个设计奖。关于它的喜悦是巨大的。 </w:t>
      </w:r>
    </w:p>
    <w:p w:rsidR="00257318" w:rsidRPr="00257318" w:rsidRDefault="00257318" w:rsidP="00257318">
      <w:pPr>
        <w:pStyle w:val="StandardWeb"/>
        <w:tabs>
          <w:tab w:val="right" w:pos="5245"/>
        </w:tabs>
        <w:spacing w:line="276" w:lineRule="auto"/>
        <w:rPr>
          <w:rFonts w:ascii="Futura Std Book" w:hAnsi="Futura Std Book" w:cs="Calibri"/>
        </w:rPr>
      </w:pPr>
      <w:r>
        <w:rPr>
          <w:rFonts w:cs="Calibri"/>
        </w:rPr>
        <w:t>“我们非常高兴我们获得了 100 项大奖，”Christoph Schlegel 说。“设计是SCHLEGEL DNA 的一部分，”按钮、开关和紧急停止设备制造商的总经理强调说。对他来说，获奖之多也证明了“美与善”在SCHLEGEL相得益彰。</w:t>
      </w:r>
    </w:p>
    <w:p w:rsidR="00257318" w:rsidRDefault="00257318" w:rsidP="00257318">
      <w:pPr>
        <w:pStyle w:val="StandardWeb"/>
        <w:tabs>
          <w:tab w:val="right" w:pos="5245"/>
        </w:tabs>
        <w:spacing w:line="276" w:lineRule="auto"/>
        <w:rPr>
          <w:rFonts w:ascii="Futura Std Book" w:hAnsi="Futura Std Book" w:cs="Calibri"/>
        </w:rPr>
      </w:pPr>
      <w:r>
        <w:rPr>
          <w:rFonts w:cs="Calibri"/>
        </w:rPr>
        <w:t>该公司早在 1985 年就进行了战略调整：首次聘请外部产品设计师与著名的乌尔姆设计学院 (HfG) 毕业生 Horst Diener 教授一起开发新的按钮系列。这次成功的合作是对公司理念产生影响的最初火花。从那时起，SCHLEGEL 全系列指挥设备以其高功能性、用户友好性和质量为特点，同时也以其独立设计和高识别价值为特色。</w:t>
      </w:r>
    </w:p>
    <w:p w:rsidR="00CD3ED6" w:rsidRDefault="00CD3ED6" w:rsidP="00257318">
      <w:pPr>
        <w:pStyle w:val="StandardWeb"/>
        <w:tabs>
          <w:tab w:val="right" w:pos="5245"/>
        </w:tabs>
        <w:spacing w:line="276" w:lineRule="auto"/>
        <w:rPr>
          <w:rFonts w:ascii="Futura Std Book" w:hAnsi="Futura Std Book" w:cs="Calibri"/>
          <w:b/>
        </w:rPr>
      </w:pPr>
    </w:p>
    <w:p w:rsidR="00257318" w:rsidRPr="00257318" w:rsidRDefault="00257318" w:rsidP="00257318">
      <w:pPr>
        <w:pStyle w:val="StandardWeb"/>
        <w:tabs>
          <w:tab w:val="right" w:pos="5245"/>
        </w:tabs>
        <w:spacing w:line="276" w:lineRule="auto"/>
        <w:rPr>
          <w:rFonts w:ascii="Futura Std Book" w:hAnsi="Futura Std Book" w:cs="Calibri"/>
          <w:b/>
        </w:rPr>
      </w:pPr>
      <w:r>
        <w:rPr>
          <w:rFonts w:cs="Calibri"/>
          <w:b/>
        </w:rPr>
        <w:lastRenderedPageBreak/>
        <w:t>享有盛誉的奖项</w:t>
      </w:r>
    </w:p>
    <w:p w:rsidR="00257318" w:rsidRPr="00257318" w:rsidRDefault="00257318" w:rsidP="00257318">
      <w:pPr>
        <w:pStyle w:val="StandardWeb"/>
        <w:tabs>
          <w:tab w:val="right" w:pos="5245"/>
        </w:tabs>
        <w:spacing w:line="276" w:lineRule="auto"/>
        <w:rPr>
          <w:rFonts w:ascii="Futura Std Book" w:hAnsi="Futura Std Book" w:cs="Calibri"/>
        </w:rPr>
      </w:pPr>
      <w:r>
        <w:rPr>
          <w:rFonts w:cs="Calibri"/>
        </w:rPr>
        <w:t>多年来，该公司凭借其设计专长赢得了国内外评审团的青睐。该系列包括来自 IF、Red Dot、German Design、Focus Open、德国设计奖和芝加哥雅典娜建筑设计博物馆的优秀设计奖，这是世界上最古老和最负盛名的设计奖项之一.</w:t>
      </w:r>
    </w:p>
    <w:p w:rsidR="00257318" w:rsidRPr="00257318" w:rsidRDefault="00257318" w:rsidP="00257318">
      <w:pPr>
        <w:pStyle w:val="StandardWeb"/>
        <w:tabs>
          <w:tab w:val="right" w:pos="5245"/>
        </w:tabs>
        <w:spacing w:line="276" w:lineRule="auto"/>
        <w:rPr>
          <w:rFonts w:ascii="Futura Std Book" w:hAnsi="Futura Std Book" w:cs="Calibri"/>
        </w:rPr>
      </w:pPr>
      <w:r>
        <w:rPr>
          <w:rFonts w:cs="Calibri"/>
        </w:rPr>
        <w:t>今年SCHLEGEL已经获得了四项设计奖项。前卫的球头急停装置荣获Red Dot奖。该公司的新外壳系列 proboxx 获得了三个奖项：Red Dot、Focus Open 和Good Design Award。</w:t>
      </w:r>
    </w:p>
    <w:p w:rsidR="00257318" w:rsidRPr="00257318" w:rsidRDefault="00257318" w:rsidP="00257318">
      <w:pPr>
        <w:pStyle w:val="StandardWeb"/>
        <w:tabs>
          <w:tab w:val="right" w:pos="5245"/>
        </w:tabs>
        <w:spacing w:line="276" w:lineRule="auto"/>
        <w:rPr>
          <w:rFonts w:ascii="Futura Std Book" w:hAnsi="Futura Std Book" w:cs="Calibri"/>
          <w:b/>
        </w:rPr>
      </w:pPr>
      <w:r>
        <w:rPr>
          <w:rFonts w:cs="Calibri"/>
          <w:b/>
        </w:rPr>
        <w:t>使用直观</w:t>
      </w:r>
    </w:p>
    <w:p w:rsidR="00257318" w:rsidRPr="00257318" w:rsidRDefault="00257318" w:rsidP="00257318">
      <w:pPr>
        <w:pStyle w:val="StandardWeb"/>
        <w:tabs>
          <w:tab w:val="right" w:pos="5245"/>
        </w:tabs>
        <w:spacing w:line="276" w:lineRule="auto"/>
        <w:rPr>
          <w:rFonts w:ascii="Futura Std Book" w:hAnsi="Futura Std Book" w:cs="Calibri"/>
        </w:rPr>
      </w:pPr>
      <w:r>
        <w:rPr>
          <w:rFonts w:cs="Calibri"/>
        </w:rPr>
        <w:t xml:space="preserve">机械工程和 B2B 领域也越来越多地认识到设计的重要性。“设计已成为具有战略附加值的因素。颜色、感觉或对细节的关注可能是购买决定的决定性因素，”设计师 Horst Diener 教授解释说。但是附加值超出了产品的设计，因为“好的设计”与创新和用户导向等术语有着千丝万缕的联系。“好的设计通过将其简化为基本要素来传达质量。好的设计有助于让所有用户和年龄段的用户都可以理解和直观地使用产品，”Diener 教授强调说。 </w:t>
      </w:r>
    </w:p>
    <w:p w:rsidR="00257318" w:rsidRDefault="00257318" w:rsidP="009C0561">
      <w:pPr>
        <w:pStyle w:val="StandardWeb"/>
        <w:tabs>
          <w:tab w:val="right" w:pos="5245"/>
        </w:tabs>
        <w:spacing w:before="240" w:line="276" w:lineRule="auto"/>
        <w:rPr>
          <w:rFonts w:ascii="Futura Std Book" w:hAnsi="Futura Std Book" w:cs="Calibri"/>
        </w:rPr>
      </w:pPr>
      <w:r>
        <w:rPr>
          <w:rFonts w:cs="Calibri"/>
        </w:rPr>
        <w:t>但好的设计是什么？Schwäbisch Gmünd 的著名设计师 Max Ottenwälder 与跨国公司合作，与SCHLEGEL合作开发了 proboxx 系列，他提到了设计师 Dieter Rams 在 1970 年代提出的“优秀设计十条论纲”中的这个问题。其中，他们写道：“好的设计是创新的”。“好的设计使产品易于理解”, “好的设计是耐用的”或“好的设计是尽可能少的设计”。这些说仍然有效，也构成了他和他的设计机构的设计理念的基础。</w:t>
      </w:r>
    </w:p>
    <w:p w:rsidR="00C145EE" w:rsidRDefault="00C145EE" w:rsidP="00257318">
      <w:pPr>
        <w:pStyle w:val="StandardWeb"/>
        <w:tabs>
          <w:tab w:val="right" w:pos="5245"/>
        </w:tabs>
        <w:spacing w:line="276" w:lineRule="auto"/>
        <w:rPr>
          <w:rFonts w:ascii="Futura Std Book" w:hAnsi="Futura Std Book" w:cs="Calibri"/>
        </w:rPr>
      </w:pPr>
    </w:p>
    <w:p w:rsidR="00C145EE" w:rsidRDefault="00C145EE" w:rsidP="00257318">
      <w:pPr>
        <w:pStyle w:val="StandardWeb"/>
        <w:tabs>
          <w:tab w:val="right" w:pos="5245"/>
        </w:tabs>
        <w:spacing w:line="276" w:lineRule="auto"/>
        <w:rPr>
          <w:rFonts w:ascii="Futura Std Book" w:hAnsi="Futura Std Book" w:cs="Calibri"/>
        </w:rPr>
      </w:pPr>
    </w:p>
    <w:p w:rsidR="00C145EE" w:rsidRDefault="00C145EE" w:rsidP="00257318">
      <w:pPr>
        <w:pStyle w:val="StandardWeb"/>
        <w:tabs>
          <w:tab w:val="right" w:pos="5245"/>
        </w:tabs>
        <w:spacing w:line="276" w:lineRule="auto"/>
        <w:rPr>
          <w:rFonts w:ascii="Futura Std Book" w:hAnsi="Futura Std Book" w:cs="Calibri"/>
        </w:rPr>
      </w:pPr>
    </w:p>
    <w:p w:rsidR="00257318" w:rsidRPr="00257318" w:rsidRDefault="00257318" w:rsidP="00257318">
      <w:pPr>
        <w:pStyle w:val="StandardWeb"/>
        <w:tabs>
          <w:tab w:val="right" w:pos="5245"/>
        </w:tabs>
        <w:spacing w:line="276" w:lineRule="auto"/>
        <w:rPr>
          <w:rFonts w:ascii="Futura Std Book" w:hAnsi="Futura Std Book" w:cs="Calibri"/>
          <w:b/>
        </w:rPr>
      </w:pPr>
      <w:r>
        <w:rPr>
          <w:rFonts w:cs="Calibri"/>
          <w:b/>
        </w:rPr>
        <w:t>特别卖点</w:t>
      </w:r>
    </w:p>
    <w:p w:rsidR="00257318" w:rsidRPr="00257318" w:rsidRDefault="007D4318" w:rsidP="00257318">
      <w:pPr>
        <w:pStyle w:val="StandardWeb"/>
        <w:tabs>
          <w:tab w:val="right" w:pos="5245"/>
        </w:tabs>
        <w:spacing w:line="276" w:lineRule="auto"/>
        <w:rPr>
          <w:rFonts w:ascii="Futura Std Book" w:hAnsi="Futura Std Book" w:cs="Calibri"/>
        </w:rPr>
      </w:pPr>
      <w:r>
        <w:rPr>
          <w:rFonts w:cs="Calibri"/>
        </w:rPr>
        <w:t>红点奖评审团成员 Max Ottenwälder 也承认该主题在 B2B 领域的重要性日益增加，因为设计对商业成功产生了影响。Max Ottenwälder 强调，如果产品“设计得很好，</w:t>
      </w:r>
      <w:r>
        <w:rPr>
          <w:rFonts w:cs="Calibri"/>
        </w:rPr>
        <w:lastRenderedPageBreak/>
        <w:t>公司就具有竞争优势，因为在技术可比性和成本相同的情况下，客户总是会选择更具吸引力的设计，因为它具有更高的效用价值主张”。特别卖点是用设计创造的。</w:t>
      </w:r>
    </w:p>
    <w:p w:rsidR="00DB55AD" w:rsidRDefault="00257318" w:rsidP="00257318">
      <w:pPr>
        <w:pStyle w:val="StandardWeb"/>
        <w:tabs>
          <w:tab w:val="right" w:pos="5245"/>
        </w:tabs>
        <w:spacing w:before="0" w:beforeAutospacing="0" w:after="0" w:afterAutospacing="0" w:line="276" w:lineRule="auto"/>
        <w:rPr>
          <w:rFonts w:ascii="Futura Std Book" w:hAnsi="Futura Std Book" w:cs="Calibri"/>
        </w:rPr>
      </w:pPr>
      <w:r>
        <w:rPr>
          <w:rFonts w:cs="Calibri"/>
        </w:rPr>
        <w:t>多年来，SCHLEGEL 成功地在行业中树立了设计锻造的声誉。“大量的设计奖项证明了产品的高设计质量，这在我们的联合项目中也得到了证实，”Max Ottenwälder 说。Diener 教授强调：“SCHLEGEL 是设计领域的市场领导者。这也被许多行业的客户所感知和使用。”</w:t>
      </w:r>
    </w:p>
    <w:p w:rsidR="00DB55AD" w:rsidRDefault="00DB55AD" w:rsidP="00DB55AD">
      <w:pPr>
        <w:pStyle w:val="StandardWeb"/>
        <w:tabs>
          <w:tab w:val="right" w:pos="5245"/>
        </w:tabs>
        <w:spacing w:before="0" w:beforeAutospacing="0" w:after="0" w:afterAutospacing="0" w:line="276" w:lineRule="auto"/>
        <w:rPr>
          <w:rFonts w:ascii="Futura Std Book" w:hAnsi="Futura Std Book" w:cs="Calibri"/>
        </w:rPr>
      </w:pPr>
    </w:p>
    <w:p w:rsidR="00CD59A1" w:rsidRDefault="00CD59A1" w:rsidP="00DB55AD">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cs="Calibri"/>
          <w:b/>
          <w:u w:val="single"/>
        </w:rPr>
        <w:t xml:space="preserve">相片: </w:t>
      </w:r>
    </w:p>
    <w:p w:rsidR="00531520" w:rsidRDefault="009F20A1"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anchor distT="0" distB="0" distL="114300" distR="114300" simplePos="0" relativeHeight="251659264" behindDoc="1" locked="0" layoutInCell="1" allowOverlap="1">
            <wp:simplePos x="0" y="0"/>
            <wp:positionH relativeFrom="margin">
              <wp:posOffset>0</wp:posOffset>
            </wp:positionH>
            <wp:positionV relativeFrom="paragraph">
              <wp:posOffset>200396</wp:posOffset>
            </wp:positionV>
            <wp:extent cx="2570480" cy="1817370"/>
            <wp:effectExtent l="0" t="0" r="1270" b="0"/>
            <wp:wrapTight wrapText="bothSides">
              <wp:wrapPolygon edited="0">
                <wp:start x="0" y="0"/>
                <wp:lineTo x="0" y="21283"/>
                <wp:lineTo x="21451" y="21283"/>
                <wp:lineTo x="2145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00-Design-AwardFirmengebäude_mit Logo_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70480" cy="1817370"/>
                    </a:xfrm>
                    <a:prstGeom prst="rect">
                      <a:avLst/>
                    </a:prstGeom>
                  </pic:spPr>
                </pic:pic>
              </a:graphicData>
            </a:graphic>
            <wp14:sizeRelH relativeFrom="margin">
              <wp14:pctWidth>0</wp14:pctWidth>
            </wp14:sizeRelH>
            <wp14:sizeRelV relativeFrom="margin">
              <wp14:pctHeight>0</wp14:pctHeight>
            </wp14:sizeRelV>
          </wp:anchor>
        </w:drawing>
      </w:r>
    </w:p>
    <w:p w:rsidR="009F20A1" w:rsidRPr="009F20A1" w:rsidRDefault="009F20A1" w:rsidP="009F20A1">
      <w:pPr>
        <w:tabs>
          <w:tab w:val="right" w:pos="5245"/>
        </w:tabs>
        <w:spacing w:line="288" w:lineRule="auto"/>
        <w:outlineLvl w:val="0"/>
        <w:rPr>
          <w:rFonts w:ascii="Futura Std Book" w:hAnsi="Futura Std Book" w:cs="Arial"/>
          <w:b w:val="0"/>
          <w:bCs/>
          <w:sz w:val="24"/>
          <w:u w:val="single"/>
        </w:rPr>
      </w:pPr>
      <w:r>
        <w:rPr>
          <w:rFonts w:cs="Arial"/>
          <w:b w:val="0"/>
          <w:bCs/>
          <w:sz w:val="24"/>
          <w:u w:val="single"/>
        </w:rPr>
        <w:t>标题:</w:t>
      </w:r>
    </w:p>
    <w:p w:rsidR="009F20A1" w:rsidRDefault="009F20A1" w:rsidP="004948A4">
      <w:pPr>
        <w:pStyle w:val="StandardWeb"/>
        <w:tabs>
          <w:tab w:val="right" w:pos="5245"/>
        </w:tabs>
        <w:spacing w:before="0" w:beforeAutospacing="0" w:after="0" w:afterAutospacing="0" w:line="276" w:lineRule="auto"/>
        <w:rPr>
          <w:rFonts w:ascii="Futura Std Book" w:hAnsi="Futura Std Book"/>
        </w:rPr>
      </w:pPr>
      <w:r>
        <w:t>大喜：GEORG SCHLEGEL 公司的产品荣获 第100届设计大奖。</w:t>
      </w:r>
    </w:p>
    <w:p w:rsidR="00341683" w:rsidRDefault="00B35430" w:rsidP="004948A4">
      <w:pPr>
        <w:pStyle w:val="StandardWeb"/>
        <w:tabs>
          <w:tab w:val="right" w:pos="5245"/>
        </w:tabs>
        <w:spacing w:before="0" w:beforeAutospacing="0" w:after="0" w:afterAutospacing="0" w:line="276" w:lineRule="auto"/>
        <w:rPr>
          <w:rFonts w:ascii="Futura Std Book" w:hAnsi="Futura Std Book"/>
        </w:rPr>
      </w:pPr>
      <w:r>
        <w:t xml:space="preserve">相片: Georg Schlegel GmbH &amp; Co. KG </w:t>
      </w: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9F20A1" w:rsidP="004948A4">
      <w:pPr>
        <w:tabs>
          <w:tab w:val="right" w:pos="5245"/>
        </w:tabs>
        <w:spacing w:line="288" w:lineRule="auto"/>
        <w:outlineLvl w:val="0"/>
        <w:rPr>
          <w:rFonts w:ascii="Futura Std Book" w:hAnsi="Futura Std Book" w:cs="Arial"/>
          <w:bCs/>
          <w:sz w:val="20"/>
          <w:u w:val="single"/>
        </w:rPr>
      </w:pPr>
      <w:r w:rsidRPr="009F20A1">
        <w:rPr>
          <w:rFonts w:ascii="Futura Std Book" w:hAnsi="Futura Std Book" w:cs="Arial"/>
          <w:b w:val="0"/>
          <w:bCs/>
          <w:noProof/>
          <w:sz w:val="24"/>
        </w:rPr>
        <w:drawing>
          <wp:anchor distT="0" distB="0" distL="114300" distR="114300" simplePos="0" relativeHeight="251660288" behindDoc="1" locked="0" layoutInCell="1" allowOverlap="1">
            <wp:simplePos x="0" y="0"/>
            <wp:positionH relativeFrom="margin">
              <wp:align>left</wp:align>
            </wp:positionH>
            <wp:positionV relativeFrom="paragraph">
              <wp:posOffset>165795</wp:posOffset>
            </wp:positionV>
            <wp:extent cx="2553335" cy="1805305"/>
            <wp:effectExtent l="0" t="0" r="0" b="4445"/>
            <wp:wrapTight wrapText="bothSides">
              <wp:wrapPolygon edited="0">
                <wp:start x="0" y="0"/>
                <wp:lineTo x="0" y="21425"/>
                <wp:lineTo x="21433" y="21425"/>
                <wp:lineTo x="2143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100-Design-Award-FRPKV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3335" cy="1805305"/>
                    </a:xfrm>
                    <a:prstGeom prst="rect">
                      <a:avLst/>
                    </a:prstGeom>
                  </pic:spPr>
                </pic:pic>
              </a:graphicData>
            </a:graphic>
            <wp14:sizeRelH relativeFrom="margin">
              <wp14:pctWidth>0</wp14:pctWidth>
            </wp14:sizeRelH>
            <wp14:sizeRelV relativeFrom="margin">
              <wp14:pctHeight>0</wp14:pctHeight>
            </wp14:sizeRelV>
          </wp:anchor>
        </w:drawing>
      </w:r>
    </w:p>
    <w:p w:rsidR="009F20A1" w:rsidRPr="009F20A1" w:rsidRDefault="009F20A1" w:rsidP="004948A4">
      <w:pPr>
        <w:tabs>
          <w:tab w:val="right" w:pos="5245"/>
        </w:tabs>
        <w:spacing w:line="288" w:lineRule="auto"/>
        <w:outlineLvl w:val="0"/>
        <w:rPr>
          <w:rFonts w:ascii="Futura Std Book" w:hAnsi="Futura Std Book" w:cs="Arial"/>
          <w:b w:val="0"/>
          <w:bCs/>
          <w:sz w:val="24"/>
          <w:u w:val="single"/>
        </w:rPr>
      </w:pPr>
      <w:r>
        <w:rPr>
          <w:rFonts w:cs="Arial"/>
          <w:b w:val="0"/>
          <w:bCs/>
          <w:sz w:val="24"/>
          <w:u w:val="single"/>
        </w:rPr>
        <w:t>标题:</w:t>
      </w:r>
    </w:p>
    <w:p w:rsidR="009F20A1" w:rsidRDefault="009F20A1" w:rsidP="004948A4">
      <w:pPr>
        <w:tabs>
          <w:tab w:val="right" w:pos="5245"/>
        </w:tabs>
        <w:spacing w:line="288" w:lineRule="auto"/>
        <w:outlineLvl w:val="0"/>
        <w:rPr>
          <w:rFonts w:ascii="Futura Std Book" w:hAnsi="Futura Std Book" w:cs="Arial"/>
          <w:b w:val="0"/>
          <w:bCs/>
          <w:sz w:val="24"/>
        </w:rPr>
      </w:pPr>
      <w:r>
        <w:rPr>
          <w:rFonts w:cs="Arial"/>
          <w:b w:val="0"/>
          <w:bCs/>
          <w:sz w:val="24"/>
        </w:rPr>
        <w:t>GEORG SCHLEGEL 公司的球头紧急停止装置获得了红点奖——SCHLEGEL 的 第 100 个设计奖。</w:t>
      </w:r>
    </w:p>
    <w:p w:rsidR="000A0E52" w:rsidRPr="009F20A1" w:rsidRDefault="009F20A1" w:rsidP="004948A4">
      <w:pPr>
        <w:tabs>
          <w:tab w:val="right" w:pos="5245"/>
        </w:tabs>
        <w:spacing w:line="288" w:lineRule="auto"/>
        <w:outlineLvl w:val="0"/>
        <w:rPr>
          <w:rFonts w:ascii="Futura Std Book" w:hAnsi="Futura Std Book" w:cs="Arial"/>
          <w:b w:val="0"/>
          <w:bCs/>
          <w:sz w:val="24"/>
        </w:rPr>
      </w:pPr>
      <w:r>
        <w:rPr>
          <w:rFonts w:cs="Arial"/>
          <w:b w:val="0"/>
          <w:bCs/>
          <w:sz w:val="24"/>
        </w:rPr>
        <w:t xml:space="preserve">相片: Georg Schlegel GmbH &amp; Co. KG </w:t>
      </w: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0A0E52" w:rsidP="004948A4">
      <w:pPr>
        <w:tabs>
          <w:tab w:val="right" w:pos="5245"/>
        </w:tabs>
        <w:spacing w:line="288" w:lineRule="auto"/>
        <w:outlineLvl w:val="0"/>
        <w:rPr>
          <w:rFonts w:ascii="Futura Std Book" w:hAnsi="Futura Std Book" w:cs="Arial"/>
          <w:bCs/>
          <w:sz w:val="20"/>
          <w:u w:val="single"/>
        </w:rPr>
      </w:pPr>
    </w:p>
    <w:p w:rsidR="009F20A1" w:rsidRDefault="009F20A1"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cs="Arial"/>
          <w:bCs/>
          <w:sz w:val="20"/>
          <w:u w:val="single"/>
        </w:rPr>
        <w:t>联系:</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lastRenderedPageBreak/>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媒体联系:</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502-412</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cs="Arial"/>
          <w:b w:val="0"/>
          <w:sz w:val="20"/>
        </w:rPr>
        <w:t>出版免费。文档副本或参考想请。</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关于GEORG SCHLEGEL GmbH &amp; Co. 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cs="Arial"/>
          <w:b w:val="0"/>
          <w:sz w:val="20"/>
        </w:rPr>
        <w:t>GEORG SCHLEGEL名字代表着创新、质量和设计。公司成立于1945年, 今天是一家全球营运的公司，总部设于德国，海外办事处位于奥地利和新加坡，产品出口到五大洲80多个国家。我们核心能力：开发和生产控制单元，指示灯和接线端子。产品组合还包括总线系统、防水盒子、行程开关、控制面板和功能模块。当开发新产品，Schlegel定下很高的设计标准。</w:t>
      </w:r>
      <w:r>
        <w:rPr>
          <w:rFonts w:cs="Arial"/>
          <w:b w:val="0"/>
          <w:bCs/>
          <w:sz w:val="20"/>
        </w:rPr>
        <w:t>100个国家和国际设计奖确认了我们的设计达专业水平。这些奖项中包括，iF设计大奖，reddot红点设计奖和德国设计大奖。</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1B3" w:rsidRDefault="000931B3" w:rsidP="006D00F2">
      <w:r>
        <w:separator/>
      </w:r>
    </w:p>
  </w:endnote>
  <w:endnote w:type="continuationSeparator" w:id="0">
    <w:p w:rsidR="000931B3" w:rsidRDefault="000931B3"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Microsoft YaHei UI">
    <w:panose1 w:val="020B0503020204020204"/>
    <w:charset w:val="86"/>
    <w:family w:val="swiss"/>
    <w:pitch w:val="variable"/>
    <w:sig w:usb0="A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B05E5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CD3ED6">
      <w:rPr>
        <w:b w:val="0"/>
        <w:sz w:val="12"/>
        <w:szCs w:val="12"/>
      </w:rPr>
      <w:t>/</w:t>
    </w:r>
    <w:r w:rsidR="00CD3ED6">
      <w:rPr>
        <w:b w:val="0"/>
        <w:sz w:val="12"/>
        <w:szCs w:val="12"/>
      </w:rPr>
      <w:tab/>
    </w:r>
    <w:r w:rsidR="00CD3ED6">
      <w:rPr>
        <w:b w:val="0"/>
        <w:sz w:val="12"/>
        <w:szCs w:val="12"/>
      </w:rPr>
      <w:tab/>
    </w:r>
    <w:r w:rsidR="00CD3ED6">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CD3ED6">
      <w:rPr>
        <w:rFonts w:ascii="Futura Std Book" w:hAnsi="Futura Std Book"/>
        <w:b w:val="0"/>
        <w:sz w:val="12"/>
        <w:szCs w:val="12"/>
      </w:rPr>
      <w:fldChar w:fldCharType="separate"/>
    </w:r>
    <w:r w:rsidRPr="00B05E51">
      <w:rPr>
        <w:b w:val="0"/>
        <w:noProof/>
        <w:sz w:val="12"/>
        <w:szCs w:val="12"/>
      </w:rPr>
      <w:t>1</w:t>
    </w:r>
    <w:r w:rsidR="00CD3ED6">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07371/502-412 | </w:t>
    </w:r>
    <w:hyperlink r:id="rId1" w:history="1">
      <w:r>
        <w:rPr>
          <w:b w:val="0"/>
          <w:sz w:val="12"/>
          <w:szCs w:val="12"/>
        </w:rPr>
        <w:t>info@schlegel.bizinfo@schlegel.biz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1B3" w:rsidRDefault="000931B3" w:rsidP="006D00F2">
      <w:r>
        <w:separator/>
      </w:r>
    </w:p>
  </w:footnote>
  <w:footnote w:type="continuationSeparator" w:id="0">
    <w:p w:rsidR="000931B3" w:rsidRDefault="000931B3"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B05E5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CD59A1" w:rsidRDefault="00B05E51" w:rsidP="008A28F4">
    <w:pPr>
      <w:pStyle w:val="Kopfzeile"/>
      <w:tabs>
        <w:tab w:val="clear" w:pos="4536"/>
        <w:tab w:val="clear" w:pos="9072"/>
      </w:tabs>
      <w:rPr>
        <w:rFonts w:ascii="Futura Std Book" w:hAnsi="Futura Std Book"/>
        <w:sz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CD3ED6">
      <w:rPr>
        <w:sz w:val="52"/>
      </w:rPr>
      <w:t>新闻发布</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B05E5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31B3"/>
    <w:rsid w:val="000A0E52"/>
    <w:rsid w:val="000E502B"/>
    <w:rsid w:val="000F17F3"/>
    <w:rsid w:val="000F680F"/>
    <w:rsid w:val="00116A26"/>
    <w:rsid w:val="00137B4D"/>
    <w:rsid w:val="00141016"/>
    <w:rsid w:val="00170C67"/>
    <w:rsid w:val="00175FD8"/>
    <w:rsid w:val="00181544"/>
    <w:rsid w:val="001B2E38"/>
    <w:rsid w:val="001D5E54"/>
    <w:rsid w:val="001F3DC2"/>
    <w:rsid w:val="002101AF"/>
    <w:rsid w:val="00214322"/>
    <w:rsid w:val="00257318"/>
    <w:rsid w:val="002761D7"/>
    <w:rsid w:val="00293D6C"/>
    <w:rsid w:val="002A2D5D"/>
    <w:rsid w:val="002C4477"/>
    <w:rsid w:val="002E437F"/>
    <w:rsid w:val="002E6885"/>
    <w:rsid w:val="002F768B"/>
    <w:rsid w:val="00312C37"/>
    <w:rsid w:val="0031588F"/>
    <w:rsid w:val="00326E56"/>
    <w:rsid w:val="003335F3"/>
    <w:rsid w:val="003361E9"/>
    <w:rsid w:val="00341683"/>
    <w:rsid w:val="0036690F"/>
    <w:rsid w:val="00374F96"/>
    <w:rsid w:val="003D159B"/>
    <w:rsid w:val="003E0CCC"/>
    <w:rsid w:val="004522C6"/>
    <w:rsid w:val="00455517"/>
    <w:rsid w:val="004948A4"/>
    <w:rsid w:val="004E23E9"/>
    <w:rsid w:val="004E2BDF"/>
    <w:rsid w:val="00531520"/>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33E09"/>
    <w:rsid w:val="00766602"/>
    <w:rsid w:val="00772A7F"/>
    <w:rsid w:val="00781CB7"/>
    <w:rsid w:val="007D4318"/>
    <w:rsid w:val="008575B3"/>
    <w:rsid w:val="00857ABC"/>
    <w:rsid w:val="00864709"/>
    <w:rsid w:val="008A28F4"/>
    <w:rsid w:val="008C08AD"/>
    <w:rsid w:val="008D3B04"/>
    <w:rsid w:val="008E18CE"/>
    <w:rsid w:val="008E7D07"/>
    <w:rsid w:val="00912E55"/>
    <w:rsid w:val="00934E61"/>
    <w:rsid w:val="00984F3E"/>
    <w:rsid w:val="009A4B2C"/>
    <w:rsid w:val="009C0561"/>
    <w:rsid w:val="009C3948"/>
    <w:rsid w:val="009F20A1"/>
    <w:rsid w:val="009F27B2"/>
    <w:rsid w:val="00A36CF7"/>
    <w:rsid w:val="00A70F13"/>
    <w:rsid w:val="00A75D12"/>
    <w:rsid w:val="00AD4564"/>
    <w:rsid w:val="00AF2D8A"/>
    <w:rsid w:val="00B05E51"/>
    <w:rsid w:val="00B35430"/>
    <w:rsid w:val="00B35629"/>
    <w:rsid w:val="00B37BDA"/>
    <w:rsid w:val="00B67728"/>
    <w:rsid w:val="00B7244B"/>
    <w:rsid w:val="00B73A23"/>
    <w:rsid w:val="00B74180"/>
    <w:rsid w:val="00C145EE"/>
    <w:rsid w:val="00C20BBB"/>
    <w:rsid w:val="00C22D88"/>
    <w:rsid w:val="00C2529D"/>
    <w:rsid w:val="00C7792F"/>
    <w:rsid w:val="00CA5D2A"/>
    <w:rsid w:val="00CD3ED6"/>
    <w:rsid w:val="00CD3F37"/>
    <w:rsid w:val="00CD59A1"/>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35E1A"/>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icrosoft YaHei U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icrosoft YaHei UI" w:hAnsi="Microsoft YaHei UI"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icrosoft YaHei U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icrosoft YaHei U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icrosoft YaHei UI"/>
      <w:szCs w:val="18"/>
    </w:rPr>
  </w:style>
  <w:style w:type="character" w:customStyle="1" w:styleId="SprechblasentextZchn">
    <w:name w:val="Sprechblasentext Zchn"/>
    <w:basedOn w:val="Absatz-Standardschriftart"/>
    <w:link w:val="Sprechblasentext"/>
    <w:uiPriority w:val="99"/>
    <w:semiHidden/>
    <w:rsid w:val="00D236F8"/>
    <w:rPr>
      <w:rFonts w:ascii="Microsoft YaHei UI" w:eastAsia="Microsoft YaHei UI" w:hAnsi="Microsoft YaHei UI" w:cs="Microsoft YaHei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icrosoft YaHei UI" w:eastAsia="Microsoft YaHei UI" w:hAnsi="Microsoft YaHei UI"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45479">
      <w:bodyDiv w:val="1"/>
      <w:marLeft w:val="0"/>
      <w:marRight w:val="0"/>
      <w:marTop w:val="0"/>
      <w:marBottom w:val="0"/>
      <w:divBdr>
        <w:top w:val="none" w:sz="0" w:space="0" w:color="auto"/>
        <w:left w:val="none" w:sz="0" w:space="0" w:color="auto"/>
        <w:bottom w:val="none" w:sz="0" w:space="0" w:color="auto"/>
        <w:right w:val="none" w:sz="0" w:space="0" w:color="auto"/>
      </w:divBdr>
    </w:div>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icrosoft YaHei UI"/>
        <a:ea typeface="Microsoft YaHei UI"/>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322</Words>
  <Characters>2032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2021-08-05T09:11:00Z</cp:lastPrinted>
  <dcterms:created xsi:type="dcterms:W3CDTF">2021-08-18T13:02:00Z</dcterms:created>
  <dcterms:modified xsi:type="dcterms:W3CDTF">2021-08-18T13:02:00Z</dcterms:modified>
</cp:coreProperties>
</file>