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6F56AB" w:rsidRDefault="006F56AB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eastAsia="ja-JP"/>
        </w:rPr>
      </w:pPr>
      <w:bookmarkStart w:id="0" w:name="_GoBack"/>
      <w:bookmarkEnd w:id="0"/>
      <w:r>
        <w:rPr>
          <w:rFonts w:cs="Arial"/>
          <w:b w:val="0"/>
          <w:sz w:val="20"/>
          <w:lang w:eastAsia="ja-JP"/>
        </w:rPr>
        <w:t>ドュルメンティンゲン、2021年10月19日</w:t>
      </w:r>
    </w:p>
    <w:p w:rsidR="00E262F5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GEORG SCHLEGEL GMBH &amp; Co. KG</w:t>
      </w:r>
    </w:p>
    <w:p w:rsidR="002C2E9E" w:rsidRDefault="002C2E9E" w:rsidP="00764231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b/>
          <w:color w:val="1F497D" w:themeColor="text2"/>
          <w:sz w:val="40"/>
          <w:lang w:eastAsia="ja-JP"/>
        </w:rPr>
      </w:pPr>
      <w:r>
        <w:rPr>
          <w:rFonts w:cs="Calibri"/>
          <w:b/>
          <w:color w:val="1F497D" w:themeColor="text2"/>
          <w:sz w:val="40"/>
          <w:lang w:eastAsia="ja-JP"/>
        </w:rPr>
        <w:t>色とりどり: 7つ色のパイロットランプ</w:t>
      </w:r>
    </w:p>
    <w:p w:rsidR="00764231" w:rsidRPr="00764231" w:rsidRDefault="002C2E9E" w:rsidP="00764231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i/>
          <w:lang w:eastAsia="ja-JP"/>
        </w:rPr>
      </w:pPr>
      <w:r>
        <w:rPr>
          <w:rFonts w:cs="Calibri"/>
          <w:i/>
          <w:lang w:eastAsia="ja-JP"/>
        </w:rPr>
        <w:t>Rontron-R-Juwelの新製品</w:t>
      </w:r>
    </w:p>
    <w:p w:rsidR="002C2E9E" w:rsidRPr="002C2E9E" w:rsidRDefault="002C2E9E" w:rsidP="002C2E9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eastAsia="ja-JP"/>
        </w:rPr>
      </w:pPr>
      <w:r>
        <w:rPr>
          <w:rFonts w:cs="Calibri"/>
          <w:lang w:eastAsia="ja-JP"/>
        </w:rPr>
        <w:t xml:space="preserve">SchlegelはRontron-R-Juwelシリーズの一部として新しいパイロットランプを仕組んで、RGB SMD LEDと装置しました。1つアクチュエーターで7つ色を映せる上にイルミネーションと色合はもっと均質的及び集約的になりました。 </w:t>
      </w:r>
    </w:p>
    <w:p w:rsidR="002C2E9E" w:rsidRPr="002C2E9E" w:rsidRDefault="002C2E9E" w:rsidP="002C2E9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eastAsia="ja-JP"/>
        </w:rPr>
      </w:pPr>
      <w:r>
        <w:rPr>
          <w:rFonts w:cs="Calibri"/>
          <w:lang w:eastAsia="ja-JP"/>
        </w:rPr>
        <w:t xml:space="preserve">PWMシグナルがあれば白い、赤い、緑、青い、黄色い、マゼンタ、シアンの標準色に加わってRGBカラースペクトラムも使用出来ます。 </w:t>
      </w:r>
    </w:p>
    <w:p w:rsidR="002C2E9E" w:rsidRPr="002C2E9E" w:rsidRDefault="002C2E9E" w:rsidP="002C2E9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eastAsia="ja-JP"/>
        </w:rPr>
      </w:pPr>
      <w:r>
        <w:rPr>
          <w:rFonts w:cs="Calibri"/>
          <w:lang w:eastAsia="ja-JP"/>
        </w:rPr>
        <w:t>SMDflat接続端子での接続は非常に簡単です: ケーブルを挿入したら完了です。  接続端子はコンタクトを接触して、同時にケーブルをちゃんと固定します。ケーブルとパイロットランプの接続が間違い場合保護用ダイオードはLEDを壊さない様に護持します。</w:t>
      </w:r>
    </w:p>
    <w:p w:rsidR="002C2E9E" w:rsidRPr="002C2E9E" w:rsidRDefault="002C2E9E" w:rsidP="002C2E9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eastAsia="ja-JP"/>
        </w:rPr>
      </w:pPr>
      <w:r>
        <w:rPr>
          <w:rFonts w:cs="Calibri"/>
          <w:lang w:eastAsia="ja-JP"/>
        </w:rPr>
        <w:t>新しいRGBパイロットランプの取付け寸法は22.3 mm、また保護構造はIP65なので耐塵、耐水です。動作電圧は24 Vで、定格電流は最大50 mAです。動作温度は-30°Cから70°Cまでです。</w:t>
      </w:r>
    </w:p>
    <w:p w:rsidR="004522C6" w:rsidRPr="00341683" w:rsidRDefault="00341683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eastAsia="ja-JP"/>
        </w:rPr>
      </w:pPr>
      <w:r>
        <w:rPr>
          <w:rFonts w:cs="Calibri"/>
          <w:b/>
          <w:u w:val="single"/>
          <w:lang w:eastAsia="ja-JP"/>
        </w:rPr>
        <w:t xml:space="preserve">写真: </w:t>
      </w:r>
    </w:p>
    <w:p w:rsidR="00C431C1" w:rsidRDefault="00C431C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  <w:lang w:eastAsia="ja-JP"/>
        </w:rPr>
      </w:pPr>
    </w:p>
    <w:p w:rsidR="004F0351" w:rsidRDefault="004F035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eastAsia="ja-JP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</wp:posOffset>
            </wp:positionH>
            <wp:positionV relativeFrom="paragraph">
              <wp:posOffset>-1702</wp:posOffset>
            </wp:positionV>
            <wp:extent cx="2427055" cy="1726387"/>
            <wp:effectExtent l="0" t="0" r="0" b="7620"/>
            <wp:wrapTight wrapText="bothSides">
              <wp:wrapPolygon edited="0">
                <wp:start x="0" y="0"/>
                <wp:lineTo x="0" y="21457"/>
                <wp:lineTo x="21363" y="21457"/>
                <wp:lineTo x="21363" y="0"/>
                <wp:lineTo x="0" y="0"/>
              </wp:wrapPolygon>
            </wp:wrapTight>
            <wp:docPr id="1" name="Grafik 1" descr="H:\Georg_Schlegel_Verwaltung\Produktinformationen\Startpakete\20125 RRJ RGB-SMD Meldeleuchte\Grafiken\RRJL_24RGB_SMD_Farb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org_Schlegel_Verwaltung\Produktinformationen\Startpakete\20125 RRJ RGB-SMD Meldeleuchte\Grafiken\RRJL_24RGB_SMD_Farb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055" cy="1726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lang w:eastAsia="ja-JP"/>
        </w:rPr>
        <w:t>BU:</w:t>
      </w:r>
      <w:r>
        <w:rPr>
          <w:lang w:eastAsia="ja-JP"/>
        </w:rPr>
        <w:t xml:space="preserve"> 1つアクチュエーター、大勢の色: Rontron-R-Juwelの新しいパイロットランプ。 </w:t>
      </w:r>
    </w:p>
    <w:p w:rsidR="00AF4B94" w:rsidRDefault="0076423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t xml:space="preserve">写真: GEORG SCHLEGEL GmbH &amp; Co. KG </w:t>
      </w:r>
    </w:p>
    <w:p w:rsidR="00AF4B94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AF4B94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AF4B94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4F0351" w:rsidRDefault="004F0351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4F0351" w:rsidRDefault="004F0351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4F0351" w:rsidRDefault="004F0351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E262F5" w:rsidRPr="009B4AC7" w:rsidRDefault="00D95A4D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読者コンタクト: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lastRenderedPageBreak/>
        <w:t>電話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ファックス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6C5999" w:rsidRDefault="006C5999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プレスコンタクト: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電話 +49 (7371) 502-412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ファックス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eastAsia="ja-JP"/>
        </w:rPr>
      </w:pPr>
      <w:r>
        <w:rPr>
          <w:rFonts w:cs="Arial"/>
          <w:b w:val="0"/>
          <w:sz w:val="20"/>
        </w:rPr>
        <w:t>出版用、無償。</w:t>
      </w:r>
      <w:r>
        <w:rPr>
          <w:rFonts w:cs="Arial"/>
          <w:b w:val="0"/>
          <w:sz w:val="20"/>
          <w:lang w:eastAsia="ja-JP"/>
        </w:rPr>
        <w:t>著者献本や引照を請う。</w:t>
      </w:r>
    </w:p>
    <w:p w:rsidR="00E262F5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sz w:val="20"/>
          <w:lang w:eastAsia="ja-JP"/>
        </w:rPr>
        <w:t>GEORG SCHLEGEL GmbH &amp; Co. KGについて</w:t>
      </w:r>
    </w:p>
    <w:p w:rsidR="00E262F5" w:rsidRPr="00091835" w:rsidRDefault="00E262F5" w:rsidP="00764231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</w:rPr>
      </w:pPr>
      <w:r>
        <w:rPr>
          <w:rFonts w:cs="Arial"/>
          <w:b w:val="0"/>
          <w:sz w:val="20"/>
          <w:lang w:eastAsia="ja-JP"/>
        </w:rPr>
        <w:t>GEORG SCHLEGELは発展・品柄・デザインを掲げています。1945年に設立して、弊社はドイツに本社を置き、今ではグローバル企業となりました。オーストリアとシンガポールに子会社を置き、5大陸で80国に代理店を設けています。弊社は、コントロールユニット、パイロットランプ及び端子台の開発・製造をしております。製品群はバスシステム、ボックス、リミットスイッチ、制御盤と機能モジュールも提供します。新たな製品の開発で弊社はデザインに高い水準を設けます。100</w:t>
      </w:r>
      <w:r>
        <w:rPr>
          <w:rFonts w:cs="Arial"/>
          <w:b w:val="0"/>
          <w:bCs/>
          <w:sz w:val="20"/>
          <w:lang w:eastAsia="ja-JP"/>
        </w:rPr>
        <w:t>つ</w:t>
      </w:r>
      <w:r>
        <w:rPr>
          <w:rFonts w:cs="Arial"/>
          <w:b w:val="0"/>
          <w:sz w:val="20"/>
          <w:lang w:eastAsia="ja-JP"/>
        </w:rPr>
        <w:t>の国立的・国際的なアワードはシュレーゲル社のデザイン技量を認定します。</w:t>
      </w:r>
      <w:r>
        <w:rPr>
          <w:rFonts w:cs="Arial"/>
          <w:b w:val="0"/>
          <w:sz w:val="20"/>
        </w:rPr>
        <w:t>その中にはiFデザイン賞、Red Dot賞及びGerman Design賞。</w:t>
      </w:r>
    </w:p>
    <w:sectPr w:rsidR="00E262F5" w:rsidRPr="00091835" w:rsidSect="00AF2D8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6F56AB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2E260F">
      <w:rPr>
        <w:b w:val="0"/>
        <w:sz w:val="12"/>
        <w:szCs w:val="12"/>
      </w:rPr>
      <w:t>/</w:t>
    </w:r>
    <w:r w:rsidR="002E260F">
      <w:rPr>
        <w:b w:val="0"/>
        <w:sz w:val="12"/>
        <w:szCs w:val="12"/>
      </w:rPr>
      <w:tab/>
    </w:r>
    <w:r w:rsidR="002E260F">
      <w:rPr>
        <w:b w:val="0"/>
        <w:sz w:val="12"/>
        <w:szCs w:val="12"/>
      </w:rPr>
      <w:tab/>
    </w:r>
    <w:r w:rsidR="002E260F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2E260F">
      <w:rPr>
        <w:rFonts w:ascii="Futura Std Book" w:hAnsi="Futura Std Book"/>
        <w:b w:val="0"/>
        <w:sz w:val="12"/>
        <w:szCs w:val="12"/>
      </w:rPr>
      <w:fldChar w:fldCharType="separate"/>
    </w:r>
    <w:r w:rsidRPr="006F56AB">
      <w:rPr>
        <w:b w:val="0"/>
        <w:noProof/>
        <w:sz w:val="12"/>
        <w:szCs w:val="12"/>
      </w:rPr>
      <w:t>2</w:t>
    </w:r>
    <w:r w:rsidR="002E260F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b w:val="0"/>
          <w:sz w:val="12"/>
          <w:szCs w:val="12"/>
        </w:rPr>
        <w:t>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6F56AB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6F56AB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2E260F">
      <w:rPr>
        <w:sz w:val="56"/>
      </w:rPr>
      <w:t>プレスリリース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6F56AB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773F4"/>
    <w:rsid w:val="00091835"/>
    <w:rsid w:val="000E502B"/>
    <w:rsid w:val="000F17F3"/>
    <w:rsid w:val="000F680F"/>
    <w:rsid w:val="00116A26"/>
    <w:rsid w:val="00141016"/>
    <w:rsid w:val="00170C67"/>
    <w:rsid w:val="00175FD8"/>
    <w:rsid w:val="00181544"/>
    <w:rsid w:val="001B2E38"/>
    <w:rsid w:val="001D5E54"/>
    <w:rsid w:val="001F3DC2"/>
    <w:rsid w:val="002101AF"/>
    <w:rsid w:val="00214322"/>
    <w:rsid w:val="00257318"/>
    <w:rsid w:val="002761D7"/>
    <w:rsid w:val="00294D0E"/>
    <w:rsid w:val="002A2D5D"/>
    <w:rsid w:val="002C2E9E"/>
    <w:rsid w:val="002C4477"/>
    <w:rsid w:val="002E260F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86862"/>
    <w:rsid w:val="003E0CCC"/>
    <w:rsid w:val="00422A1F"/>
    <w:rsid w:val="004522C6"/>
    <w:rsid w:val="00455517"/>
    <w:rsid w:val="004948A4"/>
    <w:rsid w:val="004E23E9"/>
    <w:rsid w:val="004E2BDF"/>
    <w:rsid w:val="004F0351"/>
    <w:rsid w:val="00541C9A"/>
    <w:rsid w:val="00555F0B"/>
    <w:rsid w:val="00595A42"/>
    <w:rsid w:val="005F3085"/>
    <w:rsid w:val="006032EA"/>
    <w:rsid w:val="00640D78"/>
    <w:rsid w:val="0065155D"/>
    <w:rsid w:val="0065531C"/>
    <w:rsid w:val="00655557"/>
    <w:rsid w:val="0066018E"/>
    <w:rsid w:val="0067072B"/>
    <w:rsid w:val="006934CE"/>
    <w:rsid w:val="006A0F90"/>
    <w:rsid w:val="006C5999"/>
    <w:rsid w:val="006D00F2"/>
    <w:rsid w:val="006D70E5"/>
    <w:rsid w:val="006F56AB"/>
    <w:rsid w:val="006F728C"/>
    <w:rsid w:val="00764231"/>
    <w:rsid w:val="00766602"/>
    <w:rsid w:val="00781CB7"/>
    <w:rsid w:val="008575B3"/>
    <w:rsid w:val="00857ABC"/>
    <w:rsid w:val="00864709"/>
    <w:rsid w:val="008A28F4"/>
    <w:rsid w:val="008C08AD"/>
    <w:rsid w:val="008D3B04"/>
    <w:rsid w:val="008E18CE"/>
    <w:rsid w:val="008E7D07"/>
    <w:rsid w:val="00912E55"/>
    <w:rsid w:val="00934E61"/>
    <w:rsid w:val="00984F3E"/>
    <w:rsid w:val="009A4B2C"/>
    <w:rsid w:val="009C3948"/>
    <w:rsid w:val="009F27B2"/>
    <w:rsid w:val="00A36CF7"/>
    <w:rsid w:val="00A70F13"/>
    <w:rsid w:val="00A75D12"/>
    <w:rsid w:val="00AD4564"/>
    <w:rsid w:val="00AF2D8A"/>
    <w:rsid w:val="00AF4B94"/>
    <w:rsid w:val="00B35430"/>
    <w:rsid w:val="00B35629"/>
    <w:rsid w:val="00B37BDA"/>
    <w:rsid w:val="00B67728"/>
    <w:rsid w:val="00B7244B"/>
    <w:rsid w:val="00B73A23"/>
    <w:rsid w:val="00B74180"/>
    <w:rsid w:val="00C030A4"/>
    <w:rsid w:val="00C20BBB"/>
    <w:rsid w:val="00C431C1"/>
    <w:rsid w:val="00C44F82"/>
    <w:rsid w:val="00C7792F"/>
    <w:rsid w:val="00CA5D2A"/>
    <w:rsid w:val="00CD3F37"/>
    <w:rsid w:val="00CE0749"/>
    <w:rsid w:val="00CE0C35"/>
    <w:rsid w:val="00D05710"/>
    <w:rsid w:val="00D21831"/>
    <w:rsid w:val="00D236F8"/>
    <w:rsid w:val="00D4602E"/>
    <w:rsid w:val="00D87AB4"/>
    <w:rsid w:val="00D95A4D"/>
    <w:rsid w:val="00DB55AD"/>
    <w:rsid w:val="00DC57F7"/>
    <w:rsid w:val="00E262F5"/>
    <w:rsid w:val="00E55449"/>
    <w:rsid w:val="00E574C5"/>
    <w:rsid w:val="00E7334C"/>
    <w:rsid w:val="00EA5DB9"/>
    <w:rsid w:val="00EC5737"/>
    <w:rsid w:val="00F01598"/>
    <w:rsid w:val="00F52900"/>
    <w:rsid w:val="00F61EA2"/>
    <w:rsid w:val="00FA36DF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1790F65E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Gothic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S Gothic" w:hAnsi="MS Gothic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S Gothic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S Gothic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S Gothic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S Gothic" w:eastAsia="MS Gothic" w:hAnsi="MS Gothic" w:cs="MS Gothic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S Gothic" w:eastAsia="MS Gothic" w:hAnsi="MS Gothic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S Gothic"/>
        <a:ea typeface="MS Gothic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Tamara Lemke</cp:lastModifiedBy>
  <cp:revision>3</cp:revision>
  <cp:lastPrinted>2021-10-27T13:41:00Z</cp:lastPrinted>
  <dcterms:created xsi:type="dcterms:W3CDTF">2021-10-27T11:52:00Z</dcterms:created>
  <dcterms:modified xsi:type="dcterms:W3CDTF">2021-10-27T13:41:00Z</dcterms:modified>
</cp:coreProperties>
</file>