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E262F5">
      <w:pPr>
        <w:tabs>
          <w:tab w:val="right" w:pos="5245"/>
        </w:tabs>
        <w:contextualSpacing/>
        <w:rPr>
          <w:rFonts w:ascii="Futura Std Book" w:hAnsi="Futura Std Book"/>
          <w:sz w:val="20"/>
        </w:rPr>
      </w:pPr>
    </w:p>
    <w:p w:rsidR="00E262F5" w:rsidRDefault="00E262F5" w:rsidP="00E262F5">
      <w:pPr>
        <w:tabs>
          <w:tab w:val="right" w:pos="5245"/>
        </w:tabs>
        <w:contextualSpacing/>
        <w:rPr>
          <w:rFonts w:ascii="Futura Std Book" w:hAnsi="Futura Std Book"/>
          <w:sz w:val="20"/>
        </w:rPr>
      </w:pPr>
    </w:p>
    <w:p w:rsidR="00E262F5" w:rsidRDefault="00E262F5" w:rsidP="00E262F5">
      <w:pPr>
        <w:tabs>
          <w:tab w:val="right" w:pos="5245"/>
        </w:tabs>
        <w:contextualSpacing/>
        <w:rPr>
          <w:rFonts w:ascii="Futura Std Book" w:hAnsi="Futura Std Book"/>
          <w:sz w:val="20"/>
        </w:rPr>
      </w:pPr>
    </w:p>
    <w:p w:rsidR="00E262F5" w:rsidRPr="009B4AC7" w:rsidRDefault="00E262F5" w:rsidP="00E262F5">
      <w:pPr>
        <w:tabs>
          <w:tab w:val="right" w:pos="0"/>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t>Dürmentingen, 07.11.2018</w:t>
      </w:r>
    </w:p>
    <w:p w:rsidR="00E262F5" w:rsidRPr="009B4AC7" w:rsidRDefault="00E262F5" w:rsidP="00E262F5">
      <w:pPr>
        <w:tabs>
          <w:tab w:val="left" w:pos="0"/>
          <w:tab w:val="right" w:pos="5245"/>
          <w:tab w:val="left" w:pos="10490"/>
          <w:tab w:val="left" w:pos="10773"/>
          <w:tab w:val="left" w:pos="10915"/>
        </w:tabs>
        <w:spacing w:line="288" w:lineRule="auto"/>
        <w:rPr>
          <w:rFonts w:ascii="Futura Std Book" w:hAnsi="Futura Std Book" w:cs="Arial"/>
          <w:sz w:val="20"/>
        </w:rPr>
      </w:pPr>
    </w:p>
    <w:p w:rsidR="00E262F5" w:rsidRPr="009B4AC7" w:rsidRDefault="00E262F5" w:rsidP="00E262F5">
      <w:pPr>
        <w:tabs>
          <w:tab w:val="left" w:pos="0"/>
          <w:tab w:val="right" w:pos="5245"/>
          <w:tab w:val="left" w:pos="10490"/>
          <w:tab w:val="left" w:pos="10773"/>
          <w:tab w:val="left" w:pos="10915"/>
        </w:tabs>
        <w:spacing w:line="288" w:lineRule="auto"/>
        <w:rPr>
          <w:rFonts w:ascii="Futura Std Book" w:hAnsi="Futura Std Book" w:cs="Arial"/>
          <w:sz w:val="20"/>
        </w:rPr>
      </w:pPr>
    </w:p>
    <w:p w:rsidR="00E262F5" w:rsidRDefault="006C5999" w:rsidP="00E262F5">
      <w:pPr>
        <w:tabs>
          <w:tab w:val="left" w:pos="0"/>
          <w:tab w:val="right" w:pos="5245"/>
          <w:tab w:val="left" w:pos="10490"/>
          <w:tab w:val="left" w:pos="10773"/>
          <w:tab w:val="left" w:pos="10915"/>
        </w:tabs>
        <w:spacing w:line="288" w:lineRule="auto"/>
        <w:ind w:right="1134"/>
        <w:outlineLvl w:val="0"/>
        <w:rPr>
          <w:rFonts w:ascii="Futura Std Book" w:hAnsi="Futura Std Book" w:cs="Arial"/>
          <w:sz w:val="24"/>
          <w:szCs w:val="24"/>
        </w:rPr>
      </w:pPr>
      <w:r>
        <w:rPr>
          <w:rFonts w:ascii="Futura Std Book" w:hAnsi="Futura Std Book" w:cs="Arial"/>
          <w:sz w:val="24"/>
          <w:szCs w:val="24"/>
        </w:rPr>
        <w:t>Commander des boutons tournants en toute sécurité</w:t>
      </w:r>
    </w:p>
    <w:p w:rsidR="006C5999" w:rsidRPr="00C9013E" w:rsidRDefault="006C5999" w:rsidP="00E262F5">
      <w:pPr>
        <w:tabs>
          <w:tab w:val="left" w:pos="0"/>
          <w:tab w:val="right" w:pos="5245"/>
          <w:tab w:val="left" w:pos="10490"/>
          <w:tab w:val="left" w:pos="10773"/>
          <w:tab w:val="left" w:pos="10915"/>
        </w:tabs>
        <w:spacing w:line="288" w:lineRule="auto"/>
        <w:ind w:right="1134"/>
        <w:outlineLvl w:val="0"/>
        <w:rPr>
          <w:rFonts w:ascii="Futura Std Book" w:hAnsi="Futura Std Book" w:cs="Arial"/>
          <w:sz w:val="24"/>
          <w:szCs w:val="24"/>
        </w:rPr>
      </w:pPr>
    </w:p>
    <w:p w:rsidR="00E262F5" w:rsidRPr="00C9013E" w:rsidRDefault="006C5999" w:rsidP="00E262F5">
      <w:pPr>
        <w:tabs>
          <w:tab w:val="left" w:pos="0"/>
          <w:tab w:val="right" w:pos="5245"/>
          <w:tab w:val="left" w:pos="10490"/>
          <w:tab w:val="left" w:pos="10773"/>
          <w:tab w:val="left" w:pos="10915"/>
        </w:tabs>
        <w:spacing w:line="288" w:lineRule="auto"/>
        <w:ind w:right="1134"/>
        <w:outlineLvl w:val="0"/>
        <w:rPr>
          <w:rFonts w:ascii="Futura Std Book" w:hAnsi="Futura Std Book" w:cs="Arial"/>
          <w:b w:val="0"/>
          <w:sz w:val="20"/>
        </w:rPr>
      </w:pPr>
      <w:r>
        <w:rPr>
          <w:rFonts w:ascii="Futura Std Book" w:hAnsi="Futura Std Book" w:cs="Arial"/>
          <w:b w:val="0"/>
          <w:sz w:val="20"/>
        </w:rPr>
        <w:t>Particulièrement en cas des conditions de travail difficiles que demandent l'utilisation des gants il est important que un bouton tournant peut être commandé encore sûre et fiable, malgré d'une dextérité réduite. Par conséquent G</w:t>
      </w:r>
      <w:bookmarkStart w:id="0" w:name="_GoBack"/>
      <w:bookmarkEnd w:id="0"/>
      <w:r>
        <w:rPr>
          <w:rFonts w:ascii="Futura Std Book" w:hAnsi="Futura Std Book" w:cs="Arial"/>
          <w:b w:val="0"/>
          <w:sz w:val="20"/>
        </w:rPr>
        <w:t>eorg Schlegel GmbH &amp; Co. KG de Dürmentingen a élargi sa gamme Rondex-Juwel par des boutons tournants avec une très grande manette rotative. Grâce à la grande surface non seulement la commande est plus facile, aussi la manette se met confortable dans la main et permet un actionnement sans effort. Pour la variante avec grande manette plus d'importance a été donné encore au design afin de maintenir l'apparence uniforme et harmonieuse de la gamme. A côté des boutons tournants la gamme Rondex-Juwel compris aussi des boutons-poussoirs illuminés et non-illuminés, des boutons-poussoirs avec bague illuminée, commutateurs à clé, buzzers, voyants ainsi que un adaptateur WiFi pour USB et une antenne WiFi.</w:t>
      </w:r>
    </w:p>
    <w:p w:rsidR="00E262F5" w:rsidRDefault="00E262F5" w:rsidP="00E262F5">
      <w:pPr>
        <w:tabs>
          <w:tab w:val="right" w:pos="5245"/>
        </w:tabs>
        <w:spacing w:line="288" w:lineRule="auto"/>
        <w:outlineLvl w:val="0"/>
        <w:rPr>
          <w:rFonts w:ascii="Futura Std Book" w:hAnsi="Futura Std Book" w:cs="Arial"/>
          <w:bCs/>
          <w:sz w:val="20"/>
          <w:u w:val="single"/>
        </w:rPr>
      </w:pPr>
    </w:p>
    <w:p w:rsidR="00E262F5" w:rsidRDefault="00E262F5" w:rsidP="00E262F5">
      <w:pPr>
        <w:tabs>
          <w:tab w:val="right" w:pos="5245"/>
        </w:tabs>
        <w:spacing w:line="288" w:lineRule="auto"/>
        <w:outlineLvl w:val="0"/>
        <w:rPr>
          <w:rFonts w:ascii="Futura Std Book" w:hAnsi="Futura Std Book" w:cs="Arial"/>
          <w:bCs/>
          <w:sz w:val="20"/>
          <w:u w:val="single"/>
        </w:rPr>
      </w:pPr>
    </w:p>
    <w:p w:rsidR="00E262F5" w:rsidRPr="009B4AC7" w:rsidRDefault="00E262F5" w:rsidP="00E262F5">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Photo</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76"/>
      </w:tblGrid>
      <w:tr w:rsidR="00E262F5" w:rsidRPr="009B4AC7" w:rsidTr="008575B3">
        <w:tc>
          <w:tcPr>
            <w:tcW w:w="4976" w:type="dxa"/>
          </w:tcPr>
          <w:p w:rsidR="00E262F5" w:rsidRPr="00B73107" w:rsidRDefault="0067072B" w:rsidP="00E262F5">
            <w:pPr>
              <w:tabs>
                <w:tab w:val="right" w:pos="5245"/>
              </w:tabs>
              <w:spacing w:line="288" w:lineRule="auto"/>
              <w:outlineLvl w:val="0"/>
              <w:rPr>
                <w:rFonts w:ascii="Futura Std Book" w:hAnsi="Futura Std Book" w:cs="Arial"/>
                <w:bCs/>
                <w:color w:val="FF0000"/>
                <w:sz w:val="20"/>
              </w:rPr>
            </w:pPr>
            <w:r>
              <w:rPr>
                <w:rFonts w:ascii="Futura Std Book" w:hAnsi="Futura Std Book" w:cs="Arial"/>
                <w:bCs/>
                <w:noProof/>
                <w:color w:val="FF0000"/>
                <w:sz w:val="20"/>
              </w:rPr>
              <w:drawing>
                <wp:inline distT="0" distB="0" distL="0" distR="0">
                  <wp:extent cx="2982036" cy="1988024"/>
                  <wp:effectExtent l="0" t="0" r="889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ndex-juwel_grosser-knebel.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83811" cy="1989207"/>
                          </a:xfrm>
                          <a:prstGeom prst="rect">
                            <a:avLst/>
                          </a:prstGeom>
                        </pic:spPr>
                      </pic:pic>
                    </a:graphicData>
                  </a:graphic>
                </wp:inline>
              </w:drawing>
            </w:r>
          </w:p>
        </w:tc>
      </w:tr>
      <w:tr w:rsidR="00E262F5" w:rsidRPr="009B4AC7" w:rsidTr="008575B3">
        <w:tc>
          <w:tcPr>
            <w:tcW w:w="4976" w:type="dxa"/>
          </w:tcPr>
          <w:p w:rsidR="00E262F5" w:rsidRPr="009B4AC7" w:rsidRDefault="00595A42" w:rsidP="00E262F5">
            <w:pPr>
              <w:tabs>
                <w:tab w:val="right" w:pos="5245"/>
              </w:tabs>
              <w:spacing w:line="288" w:lineRule="auto"/>
              <w:outlineLvl w:val="0"/>
              <w:rPr>
                <w:rFonts w:ascii="Futura Std Book" w:hAnsi="Futura Std Book" w:cs="Arial"/>
                <w:b w:val="0"/>
                <w:bCs/>
                <w:szCs w:val="18"/>
              </w:rPr>
            </w:pPr>
            <w:r>
              <w:rPr>
                <w:rFonts w:ascii="Futura Std Book" w:hAnsi="Futura Std Book" w:cs="Arial"/>
                <w:b w:val="0"/>
                <w:bCs/>
                <w:szCs w:val="18"/>
              </w:rPr>
              <w:t>Commander des boutons tournants en toute sécurité - Rondex-Juwel®</w:t>
            </w:r>
          </w:p>
        </w:tc>
      </w:tr>
    </w:tbl>
    <w:p w:rsidR="00E262F5" w:rsidRDefault="00E262F5" w:rsidP="00E262F5">
      <w:pPr>
        <w:tabs>
          <w:tab w:val="right" w:pos="5245"/>
        </w:tabs>
        <w:spacing w:line="288" w:lineRule="auto"/>
        <w:rPr>
          <w:rFonts w:ascii="Futura Std Book" w:hAnsi="Futura Std Book" w:cs="Arial"/>
          <w:bCs/>
          <w:sz w:val="20"/>
          <w:u w:val="single"/>
        </w:rPr>
      </w:pPr>
    </w:p>
    <w:p w:rsidR="00E262F5" w:rsidRPr="009B4AC7" w:rsidRDefault="00E262F5" w:rsidP="00E262F5">
      <w:pPr>
        <w:tabs>
          <w:tab w:val="right" w:pos="5245"/>
        </w:tabs>
        <w:spacing w:line="288" w:lineRule="auto"/>
        <w:rPr>
          <w:rFonts w:ascii="Futura Std Book" w:hAnsi="Futura Std Book" w:cs="Arial"/>
          <w:bCs/>
          <w:sz w:val="20"/>
          <w:u w:val="single"/>
        </w:rPr>
      </w:pPr>
    </w:p>
    <w:p w:rsidR="00E262F5" w:rsidRPr="009B4AC7" w:rsidRDefault="00E262F5" w:rsidP="00E262F5">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Données de contact:</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88525 Dürmentingen</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téléphone +49 (7371) 502-0</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télécopie +49 (7371) 502 49</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http://www.schlegel.biz</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vertrieb@schlegel.biz</w:t>
      </w:r>
    </w:p>
    <w:p w:rsidR="00E262F5" w:rsidRDefault="00E262F5" w:rsidP="00E262F5">
      <w:pPr>
        <w:tabs>
          <w:tab w:val="right" w:pos="5245"/>
        </w:tabs>
        <w:spacing w:line="288" w:lineRule="auto"/>
        <w:ind w:left="1418"/>
        <w:rPr>
          <w:rFonts w:ascii="Futura Std Book" w:hAnsi="Futura Std Book" w:cs="Arial"/>
          <w:b w:val="0"/>
          <w:bCs/>
          <w:sz w:val="20"/>
        </w:rPr>
      </w:pPr>
    </w:p>
    <w:p w:rsidR="006C5999" w:rsidRPr="009B4AC7" w:rsidRDefault="006C5999" w:rsidP="00E262F5">
      <w:pPr>
        <w:tabs>
          <w:tab w:val="right" w:pos="5245"/>
        </w:tabs>
        <w:spacing w:line="288" w:lineRule="auto"/>
        <w:ind w:left="1418"/>
        <w:rPr>
          <w:rFonts w:ascii="Futura Std Book" w:hAnsi="Futura Std Book" w:cs="Arial"/>
          <w:b w:val="0"/>
          <w:bCs/>
          <w:sz w:val="20"/>
        </w:rPr>
      </w:pPr>
    </w:p>
    <w:p w:rsidR="006C5999" w:rsidRDefault="006C5999" w:rsidP="00E262F5">
      <w:pPr>
        <w:tabs>
          <w:tab w:val="right" w:pos="5245"/>
        </w:tabs>
        <w:spacing w:line="288" w:lineRule="auto"/>
        <w:outlineLvl w:val="0"/>
        <w:rPr>
          <w:rFonts w:ascii="Futura Std Book" w:hAnsi="Futura Std Book" w:cs="Arial"/>
          <w:bCs/>
          <w:sz w:val="20"/>
          <w:u w:val="single"/>
        </w:rPr>
      </w:pPr>
    </w:p>
    <w:p w:rsidR="006C5999" w:rsidRDefault="006C5999" w:rsidP="00E262F5">
      <w:pPr>
        <w:tabs>
          <w:tab w:val="right" w:pos="5245"/>
        </w:tabs>
        <w:spacing w:line="288" w:lineRule="auto"/>
        <w:outlineLvl w:val="0"/>
        <w:rPr>
          <w:rFonts w:ascii="Futura Std Book" w:hAnsi="Futura Std Book" w:cs="Arial"/>
          <w:bCs/>
          <w:sz w:val="20"/>
          <w:u w:val="single"/>
        </w:rPr>
      </w:pPr>
    </w:p>
    <w:p w:rsidR="00E262F5" w:rsidRPr="009B4AC7" w:rsidRDefault="00E262F5" w:rsidP="00E262F5">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Contact média:</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Bernd Geisinger</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88525 Dürmentingen</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téléphone +49 (7371) 502-0</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télécopie +49 (7371) 502 49</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http://www.schlegel.biz</w:t>
      </w:r>
    </w:p>
    <w:p w:rsidR="00E262F5" w:rsidRPr="009B4AC7" w:rsidRDefault="00E262F5" w:rsidP="00E262F5">
      <w:pPr>
        <w:tabs>
          <w:tab w:val="right" w:pos="5245"/>
        </w:tabs>
        <w:spacing w:line="288" w:lineRule="auto"/>
        <w:rPr>
          <w:rFonts w:ascii="Futura Std Book" w:hAnsi="Futura Std Book" w:cs="Arial"/>
          <w:b w:val="0"/>
          <w:sz w:val="20"/>
        </w:rPr>
      </w:pPr>
      <w:r>
        <w:rPr>
          <w:rFonts w:ascii="Futura Std Book" w:hAnsi="Futura Std Book" w:cs="Arial"/>
          <w:b w:val="0"/>
          <w:sz w:val="20"/>
        </w:rPr>
        <w:t>bernd.geisinger@schlegel.biz</w:t>
      </w:r>
    </w:p>
    <w:p w:rsidR="00E262F5" w:rsidRPr="009B4AC7" w:rsidRDefault="00E262F5" w:rsidP="00E262F5">
      <w:pPr>
        <w:tabs>
          <w:tab w:val="right" w:pos="5245"/>
        </w:tabs>
        <w:spacing w:line="288" w:lineRule="auto"/>
        <w:ind w:left="1418"/>
        <w:rPr>
          <w:rFonts w:ascii="Futura Std Book" w:hAnsi="Futura Std Book" w:cs="Arial"/>
          <w:b w:val="0"/>
          <w:sz w:val="20"/>
        </w:rPr>
      </w:pPr>
    </w:p>
    <w:p w:rsidR="00E262F5" w:rsidRPr="009B4AC7" w:rsidRDefault="00E262F5" w:rsidP="00E262F5">
      <w:pPr>
        <w:pBdr>
          <w:bottom w:val="single" w:sz="6" w:space="1" w:color="auto"/>
        </w:pBdr>
        <w:tabs>
          <w:tab w:val="left" w:pos="0"/>
          <w:tab w:val="right" w:pos="5245"/>
        </w:tabs>
        <w:spacing w:line="288" w:lineRule="auto"/>
        <w:outlineLvl w:val="0"/>
        <w:rPr>
          <w:rFonts w:ascii="Futura Std Book" w:hAnsi="Futura Std Book" w:cs="Arial"/>
          <w:sz w:val="20"/>
        </w:rPr>
      </w:pPr>
      <w:r>
        <w:rPr>
          <w:rFonts w:ascii="Futura Std Book" w:hAnsi="Futura Std Book" w:cs="Arial"/>
          <w:b w:val="0"/>
          <w:sz w:val="20"/>
        </w:rPr>
        <w:t>Pour la publication, gratuitement. Exemplaire justificatif ou indication demandée.</w:t>
      </w:r>
    </w:p>
    <w:p w:rsidR="00E262F5" w:rsidRPr="009B4AC7" w:rsidRDefault="00E262F5" w:rsidP="00E262F5">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E262F5">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E262F5">
      <w:pPr>
        <w:tabs>
          <w:tab w:val="left" w:pos="0"/>
          <w:tab w:val="right" w:pos="5245"/>
        </w:tabs>
        <w:spacing w:line="288" w:lineRule="auto"/>
        <w:rPr>
          <w:rFonts w:ascii="Futura Std Book" w:hAnsi="Futura Std Book" w:cs="Arial"/>
          <w:sz w:val="20"/>
        </w:rPr>
      </w:pPr>
    </w:p>
    <w:p w:rsidR="00E262F5" w:rsidRPr="009B4AC7" w:rsidRDefault="00E262F5" w:rsidP="00E262F5">
      <w:pPr>
        <w:tabs>
          <w:tab w:val="left" w:pos="0"/>
          <w:tab w:val="right" w:pos="5245"/>
        </w:tabs>
        <w:spacing w:line="288" w:lineRule="auto"/>
        <w:rPr>
          <w:rFonts w:ascii="Futura Std Book" w:hAnsi="Futura Std Book" w:cs="Arial"/>
          <w:b w:val="0"/>
          <w:sz w:val="20"/>
        </w:rPr>
      </w:pPr>
      <w:r>
        <w:rPr>
          <w:rFonts w:ascii="Futura Std Book" w:hAnsi="Futura Std Book" w:cs="Arial"/>
          <w:sz w:val="20"/>
        </w:rPr>
        <w:t>À propos de Georg Schlegel GmbH &amp; Co. KG</w:t>
      </w:r>
    </w:p>
    <w:p w:rsidR="00E262F5" w:rsidRPr="009B4AC7" w:rsidRDefault="00E262F5" w:rsidP="00E262F5">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Pr>
          <w:rFonts w:ascii="Futura Std Book" w:hAnsi="Futura Std Book" w:cs="Arial"/>
          <w:b w:val="0"/>
          <w:sz w:val="20"/>
        </w:rPr>
        <w:t xml:space="preserve">Schlegel est synonyme d'innovation, de qualité et de design. Fondée en 1945, Schlegel est aujourd'hui une entreprise internationale, ayant son siège en Allemagne, des filiales en Autriche et Singapour, et des ventes à plus de 80 pays sur le cinq continents. Nos compétences clés: Le développement et la production des appareils de commande, des voyants lumineux et des blocs de jonction. Le portefeuille de produits comprend aussi des systèmes de bus, boîtiers, interrupteurs fin de course, panneaux de commandes et des modules fonctionnels. Dans le développement de nouveaux produits, Schlegel est à la pointe en matière de design. </w:t>
      </w:r>
      <w:r>
        <w:rPr>
          <w:rFonts w:ascii="Futura Std Book" w:hAnsi="Futura Std Book" w:cs="Arial"/>
          <w:b w:val="0"/>
          <w:bCs/>
          <w:sz w:val="20"/>
        </w:rPr>
        <w:t>Plus de 90 distinctions nationales et internationales attestent de la compétence exceptionnelle de Schlegel en terme de design. Nous pouvons citer les distinctions suivantes: iF Design Award, Red Dot Award ou German Design Award.</w:t>
      </w:r>
    </w:p>
    <w:p w:rsidR="00E262F5" w:rsidRPr="009B4AC7" w:rsidRDefault="00E262F5" w:rsidP="00E262F5">
      <w:pPr>
        <w:tabs>
          <w:tab w:val="left" w:pos="0"/>
          <w:tab w:val="right" w:pos="5245"/>
          <w:tab w:val="left" w:pos="10490"/>
          <w:tab w:val="left" w:pos="10773"/>
          <w:tab w:val="left" w:pos="10915"/>
        </w:tabs>
        <w:spacing w:line="288" w:lineRule="auto"/>
        <w:rPr>
          <w:rFonts w:ascii="Futura Std Book" w:hAnsi="Futura Std Book" w:cs="Arial"/>
          <w:sz w:val="20"/>
        </w:rPr>
      </w:pPr>
    </w:p>
    <w:p w:rsidR="00E262F5" w:rsidRPr="009B4AC7" w:rsidRDefault="00E262F5" w:rsidP="00E262F5">
      <w:pPr>
        <w:pStyle w:val="Textkrper"/>
        <w:tabs>
          <w:tab w:val="left" w:pos="0"/>
          <w:tab w:val="right" w:pos="5245"/>
        </w:tabs>
        <w:spacing w:line="288" w:lineRule="auto"/>
        <w:rPr>
          <w:rFonts w:cs="Arial"/>
          <w:b/>
          <w:color w:val="auto"/>
          <w:sz w:val="20"/>
        </w:rPr>
      </w:pPr>
    </w:p>
    <w:p w:rsidR="00E262F5" w:rsidRPr="0024417C" w:rsidRDefault="00E262F5" w:rsidP="00E262F5">
      <w:pPr>
        <w:tabs>
          <w:tab w:val="right" w:pos="5245"/>
        </w:tabs>
      </w:pPr>
    </w:p>
    <w:p w:rsidR="00E262F5" w:rsidRPr="00091835" w:rsidRDefault="00E262F5" w:rsidP="00E262F5">
      <w:pPr>
        <w:tabs>
          <w:tab w:val="right" w:pos="5245"/>
        </w:tabs>
        <w:contextualSpacing/>
        <w:rPr>
          <w:rFonts w:ascii="Futura Std Book" w:hAnsi="Futura Std Book"/>
          <w:sz w:val="20"/>
        </w:rPr>
      </w:pPr>
    </w:p>
    <w:sectPr w:rsidR="00E262F5" w:rsidRPr="00091835" w:rsidSect="00AF2D8A">
      <w:headerReference w:type="even" r:id="rId8"/>
      <w:headerReference w:type="default" r:id="rId9"/>
      <w:footerReference w:type="default" r:id="rId10"/>
      <w:headerReference w:type="first" r:id="rId11"/>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2BDF" w:rsidRDefault="004E2BDF" w:rsidP="006D00F2">
      <w:r>
        <w:separator/>
      </w:r>
    </w:p>
  </w:endnote>
  <w:endnote w:type="continuationSeparator" w:id="0">
    <w:p w:rsidR="004E2BDF" w:rsidRDefault="004E2BDF"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Futura Std Book">
    <w:panose1 w:val="020B0502020204020303"/>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F350BF"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0F17F3" w:rsidRPr="006C5999">
          <w:rPr>
            <w:rFonts w:ascii="Futura Std Book" w:hAnsi="Futura Std Book"/>
            <w:b w:val="0"/>
            <w:sz w:val="12"/>
            <w:szCs w:val="12"/>
          </w:rPr>
          <w:t>Bernd Geisinger, WER</w:t>
        </w:r>
      </w:sdtContent>
    </w:sdt>
    <w:r w:rsidR="0060628E">
      <w:rPr>
        <w:rFonts w:ascii="Futura Std Book" w:hAnsi="Futura Std Book"/>
        <w:b w:val="0"/>
        <w:sz w:val="12"/>
        <w:szCs w:val="12"/>
      </w:rPr>
      <w:t>/</w:t>
    </w:r>
    <w:sdt>
      <w:sdtPr>
        <w:rPr>
          <w:rFonts w:ascii="Futura Std Book" w:hAnsi="Futura Std Book"/>
          <w:b w:val="0"/>
          <w:sz w:val="12"/>
          <w:szCs w:val="12"/>
        </w:rPr>
        <w:alias w:val="Veröffentlichungsdatum"/>
        <w:tag w:val=""/>
        <w:id w:val="217794590"/>
        <w:dataBinding w:prefixMappings="xmlns:ns0='http://schemas.microsoft.com/office/2006/coverPageProps' " w:xpath="/ns0:CoverPageProperties[1]/ns0:PublishDate[1]" w:storeItemID="{55AF091B-3C7A-41E3-B477-F2FDAA23CFDA}"/>
        <w:date w:fullDate="2018-07-02T00:00:00Z">
          <w:dateFormat w:val="dd.MM.yyyy"/>
          <w:lid w:val="de-DE"/>
          <w:storeMappedDataAs w:val="dateTime"/>
          <w:calendar w:val="gregorian"/>
        </w:date>
      </w:sdtPr>
      <w:sdtEndPr/>
      <w:sdtContent>
        <w:r w:rsidR="00655557" w:rsidRPr="006C5999">
          <w:rPr>
            <w:rFonts w:ascii="Futura Std Book" w:hAnsi="Futura Std Book"/>
            <w:b w:val="0"/>
            <w:sz w:val="12"/>
            <w:szCs w:val="12"/>
          </w:rPr>
          <w:t>02.07.2018</w:t>
        </w:r>
      </w:sdtContent>
    </w:sdt>
    <w:r w:rsidR="0060628E">
      <w:rPr>
        <w:rFonts w:ascii="Futura Std Book" w:hAnsi="Futura Std Book"/>
        <w:b w:val="0"/>
        <w:sz w:val="12"/>
        <w:szCs w:val="12"/>
      </w:rPr>
      <w:tab/>
    </w:r>
    <w:r w:rsidR="0060628E">
      <w:rPr>
        <w:rFonts w:ascii="Futura Std Book" w:hAnsi="Futura Std Book"/>
        <w:b w:val="0"/>
        <w:sz w:val="12"/>
        <w:szCs w:val="12"/>
      </w:rPr>
      <w:tab/>
    </w:r>
    <w:r w:rsidR="0060628E">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60628E">
      <w:rPr>
        <w:rFonts w:ascii="Futura Std Book" w:hAnsi="Futura Std Book"/>
        <w:b w:val="0"/>
        <w:sz w:val="12"/>
        <w:szCs w:val="12"/>
      </w:rPr>
      <w:fldChar w:fldCharType="separate"/>
    </w:r>
    <w:r>
      <w:rPr>
        <w:rFonts w:ascii="Futura Std Book" w:hAnsi="Futura Std Book"/>
        <w:b w:val="0"/>
        <w:noProof/>
        <w:sz w:val="12"/>
        <w:szCs w:val="12"/>
      </w:rPr>
      <w:t>2</w:t>
    </w:r>
    <w:r w:rsidR="0060628E">
      <w:fldChar w:fldCharType="end"/>
    </w:r>
  </w:p>
  <w:p w:rsidR="00B74180" w:rsidRPr="006C5999" w:rsidRDefault="00B74180"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fldChar w:fldCharType="begin"/>
    </w:r>
    <w:r w:rsidRPr="006C5999">
      <w:rPr>
        <w:rFonts w:ascii="Futura Std Book" w:hAnsi="Futura Std Book"/>
        <w:b w:val="0"/>
        <w:sz w:val="12"/>
        <w:szCs w:val="12"/>
      </w:rPr>
      <w:instrText xml:space="preserve"> FILENAME \p \* MERGEFORMAT </w:instrText>
    </w:r>
    <w:r w:rsidRPr="006C5999">
      <w:rPr>
        <w:rFonts w:ascii="Futura Std Book" w:hAnsi="Futura Std Book"/>
        <w:b w:val="0"/>
        <w:sz w:val="12"/>
        <w:szCs w:val="12"/>
      </w:rPr>
      <w:fldChar w:fldCharType="separate"/>
    </w:r>
    <w:r w:rsidR="00E262F5" w:rsidRPr="006C5999">
      <w:rPr>
        <w:rFonts w:ascii="Futura Std Book" w:hAnsi="Futura Std Book"/>
        <w:b w:val="0"/>
        <w:noProof/>
        <w:sz w:val="12"/>
        <w:szCs w:val="12"/>
      </w:rPr>
      <w:t>Dokument2</w:t>
    </w:r>
    <w:r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Tel.: 07371/502-0 | </w:t>
    </w:r>
    <w:hyperlink r:id="rId1" w:history="1">
      <w:r>
        <w:rPr>
          <w:rFonts w:ascii="Futura Std Book" w:hAnsi="Futura Std Book"/>
          <w:b w:val="0"/>
          <w:sz w:val="12"/>
          <w:szCs w:val="12"/>
        </w:rPr>
        <w:t>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2BDF" w:rsidRDefault="004E2BDF" w:rsidP="006D00F2">
      <w:r>
        <w:separator/>
      </w:r>
    </w:p>
  </w:footnote>
  <w:footnote w:type="continuationSeparator" w:id="0">
    <w:p w:rsidR="004E2BDF" w:rsidRDefault="004E2BDF"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F350BF">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F350BF" w:rsidP="008A28F4">
    <w:pPr>
      <w:pStyle w:val="Kopfzeile"/>
      <w:tabs>
        <w:tab w:val="clear" w:pos="4536"/>
        <w:tab w:val="clear" w:pos="9072"/>
      </w:tabs>
      <w:rPr>
        <w:rFonts w:ascii="Futura Std Book" w:hAnsi="Futura Std Book"/>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60628E">
      <w:rPr>
        <w:rFonts w:ascii="Futura Std Book" w:hAnsi="Futura Std Book"/>
        <w:sz w:val="56"/>
      </w:rPr>
      <w:t>Communiqué de Presse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F350BF">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attachedTemplate r:id="rId1"/>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5759C"/>
    <w:rsid w:val="00065939"/>
    <w:rsid w:val="00091835"/>
    <w:rsid w:val="000F17F3"/>
    <w:rsid w:val="001F3DC2"/>
    <w:rsid w:val="003335F3"/>
    <w:rsid w:val="003E0CCC"/>
    <w:rsid w:val="004E2BDF"/>
    <w:rsid w:val="00595A42"/>
    <w:rsid w:val="006032EA"/>
    <w:rsid w:val="0060628E"/>
    <w:rsid w:val="0065155D"/>
    <w:rsid w:val="00655557"/>
    <w:rsid w:val="0067072B"/>
    <w:rsid w:val="006C5999"/>
    <w:rsid w:val="006D00F2"/>
    <w:rsid w:val="008575B3"/>
    <w:rsid w:val="008A28F4"/>
    <w:rsid w:val="00912E55"/>
    <w:rsid w:val="009C3948"/>
    <w:rsid w:val="00A75D12"/>
    <w:rsid w:val="00AF2D8A"/>
    <w:rsid w:val="00B74180"/>
    <w:rsid w:val="00D05710"/>
    <w:rsid w:val="00D236F8"/>
    <w:rsid w:val="00E262F5"/>
    <w:rsid w:val="00E55449"/>
    <w:rsid w:val="00E7334C"/>
    <w:rsid w:val="00F350BF"/>
    <w:rsid w:val="00F5290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O:\off97\MSOffice\Vorlagen\Schlegel_2018\Vorlage%20allgemein%20mit%20Rahmen_2018.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2018-07-02T00:00:00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Vorlage allgemein mit Rahmen_2018.dotx</Template>
  <TotalTime>0</TotalTime>
  <Pages>2</Pages>
  <Words>341</Words>
  <Characters>2150</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2487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Bernd Geisinger, WER</dc:creator>
  <cp:keywords/>
  <dc:description/>
  <cp:lastModifiedBy>Ulrike Lemke</cp:lastModifiedBy>
  <cp:revision>2</cp:revision>
  <cp:lastPrinted>2018-05-15T06:15:00Z</cp:lastPrinted>
  <dcterms:created xsi:type="dcterms:W3CDTF">2019-01-07T14:46:00Z</dcterms:created>
  <dcterms:modified xsi:type="dcterms:W3CDTF">2019-01-07T14:46:00Z</dcterms:modified>
</cp:coreProperties>
</file>